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B120" w14:textId="0B99AC7C" w:rsidR="003E6DAB" w:rsidRDefault="00816BAA">
      <w:r w:rsidRPr="003E6DAB">
        <w:rPr>
          <w:b/>
          <w:bCs/>
          <w:sz w:val="32"/>
          <w:szCs w:val="32"/>
        </w:rPr>
        <w:t xml:space="preserve">HEBDEN BRIDGE TO MYTHOLMROYD </w:t>
      </w:r>
      <w:r w:rsidR="003E6DAB" w:rsidRPr="003E6DAB">
        <w:rPr>
          <w:b/>
          <w:bCs/>
          <w:sz w:val="32"/>
          <w:szCs w:val="32"/>
        </w:rPr>
        <w:t xml:space="preserve">THERE AND BACK - THE </w:t>
      </w:r>
      <w:r w:rsidR="001C4670" w:rsidRPr="003E6DAB">
        <w:rPr>
          <w:b/>
          <w:bCs/>
          <w:sz w:val="32"/>
          <w:szCs w:val="32"/>
        </w:rPr>
        <w:t>WOOD</w:t>
      </w:r>
      <w:r w:rsidR="00CA0654">
        <w:rPr>
          <w:b/>
          <w:bCs/>
          <w:sz w:val="32"/>
          <w:szCs w:val="32"/>
        </w:rPr>
        <w:t xml:space="preserve"> </w:t>
      </w:r>
      <w:r w:rsidR="001C4670" w:rsidRPr="003E6DAB">
        <w:rPr>
          <w:b/>
          <w:bCs/>
          <w:sz w:val="32"/>
          <w:szCs w:val="32"/>
        </w:rPr>
        <w:t>TOP</w:t>
      </w:r>
      <w:r w:rsidR="003E6DAB" w:rsidRPr="003E6DAB">
        <w:rPr>
          <w:b/>
          <w:bCs/>
          <w:sz w:val="32"/>
          <w:szCs w:val="32"/>
        </w:rPr>
        <w:t xml:space="preserve"> WALK</w:t>
      </w:r>
      <w:r w:rsidR="001C4670" w:rsidRPr="003E6DAB">
        <w:rPr>
          <w:b/>
          <w:bCs/>
          <w:sz w:val="32"/>
          <w:szCs w:val="32"/>
        </w:rPr>
        <w:br/>
      </w:r>
    </w:p>
    <w:p w14:paraId="34D52440" w14:textId="14C3A618" w:rsidR="00816BAA" w:rsidRDefault="00816BAA">
      <w:r>
        <w:t>Bit of a climb at first, but then a level route into Mytholmroyd.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76298A" w14:paraId="449F0127" w14:textId="77777777" w:rsidTr="005F7E58">
        <w:tc>
          <w:tcPr>
            <w:tcW w:w="10456" w:type="dxa"/>
            <w:shd w:val="clear" w:color="auto" w:fill="F7CAAC" w:themeFill="accent2" w:themeFillTint="66"/>
          </w:tcPr>
          <w:p w14:paraId="6BA412A9" w14:textId="77777777" w:rsidR="0076298A" w:rsidRDefault="0076298A" w:rsidP="0076298A">
            <w:pPr>
              <w:spacing w:line="360" w:lineRule="auto"/>
            </w:pPr>
            <w:r>
              <w:t xml:space="preserve">Distance and time - </w:t>
            </w:r>
            <w:r w:rsidRPr="00AC1C19">
              <w:t>1</w:t>
            </w:r>
            <w:r>
              <w:t xml:space="preserve">½ </w:t>
            </w:r>
            <w:r w:rsidRPr="00AC1C19">
              <w:t>miles</w:t>
            </w:r>
            <w:r>
              <w:t xml:space="preserve">, </w:t>
            </w:r>
            <w:r w:rsidRPr="00AC1C19">
              <w:t xml:space="preserve">allow </w:t>
            </w:r>
            <w:r>
              <w:t xml:space="preserve">about </w:t>
            </w:r>
            <w:r w:rsidRPr="00AC1C19">
              <w:t>an hour</w:t>
            </w:r>
          </w:p>
          <w:p w14:paraId="106CBE5B" w14:textId="6A191EEA" w:rsidR="0076298A" w:rsidRDefault="0076298A" w:rsidP="0076298A">
            <w:pPr>
              <w:spacing w:line="360" w:lineRule="auto"/>
            </w:pPr>
            <w:r>
              <w:t xml:space="preserve">Things to watch out for – great views of the valley, some fine old farmhouses </w:t>
            </w:r>
          </w:p>
          <w:p w14:paraId="40DBA03C" w14:textId="4C62C256" w:rsidR="0076298A" w:rsidRDefault="0076298A" w:rsidP="0076298A">
            <w:pPr>
              <w:spacing w:line="360" w:lineRule="auto"/>
            </w:pPr>
            <w:r w:rsidRPr="00AC1C19">
              <w:t xml:space="preserve">Starting </w:t>
            </w:r>
            <w:r>
              <w:t>point - T</w:t>
            </w:r>
            <w:r w:rsidRPr="00AC1C19">
              <w:t xml:space="preserve">he board in the </w:t>
            </w:r>
            <w:r>
              <w:t xml:space="preserve">St Pol </w:t>
            </w:r>
            <w:r w:rsidRPr="00AC1C19">
              <w:t>car park in the centre of town</w:t>
            </w:r>
            <w:r>
              <w:t>.</w:t>
            </w:r>
          </w:p>
        </w:tc>
      </w:tr>
    </w:tbl>
    <w:p w14:paraId="52BE1464" w14:textId="77777777" w:rsidR="0076298A" w:rsidRDefault="0076298A"/>
    <w:p w14:paraId="76496FC7" w14:textId="29D9E90B" w:rsidR="00816BAA" w:rsidRPr="00C95109" w:rsidRDefault="00816BAA" w:rsidP="00816BA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Verdana" w:hAnsi="Verdana"/>
          <w:sz w:val="24"/>
          <w:szCs w:val="24"/>
        </w:rPr>
      </w:pPr>
      <w:r w:rsidRPr="00C95109">
        <w:rPr>
          <w:rFonts w:ascii="Verdana" w:hAnsi="Verdana"/>
          <w:sz w:val="24"/>
          <w:szCs w:val="24"/>
        </w:rPr>
        <w:t>Leaving the car park</w:t>
      </w:r>
      <w:r w:rsidR="00327C17" w:rsidRPr="00C95109">
        <w:rPr>
          <w:rFonts w:ascii="Verdana" w:hAnsi="Verdana"/>
          <w:sz w:val="24"/>
          <w:szCs w:val="24"/>
        </w:rPr>
        <w:t>,</w:t>
      </w:r>
      <w:r w:rsidRPr="00C95109">
        <w:rPr>
          <w:rFonts w:ascii="Verdana" w:hAnsi="Verdana"/>
          <w:sz w:val="24"/>
          <w:szCs w:val="24"/>
        </w:rPr>
        <w:t xml:space="preserve"> turn right towards the traffic lights, cross the main road and then straight- ahead down Holme Street </w:t>
      </w:r>
      <w:r w:rsidR="00C95109" w:rsidRPr="00C95109">
        <w:rPr>
          <w:rFonts w:ascii="Verdana" w:hAnsi="Verdana"/>
          <w:sz w:val="24"/>
          <w:szCs w:val="24"/>
        </w:rPr>
        <w:t xml:space="preserve">past the post office </w:t>
      </w:r>
      <w:r w:rsidRPr="00C95109">
        <w:rPr>
          <w:rFonts w:ascii="Verdana" w:hAnsi="Verdana"/>
          <w:sz w:val="24"/>
          <w:szCs w:val="24"/>
        </w:rPr>
        <w:t>to the bridge over the canal</w:t>
      </w:r>
    </w:p>
    <w:p w14:paraId="7A522531" w14:textId="77777777" w:rsidR="00816BAA" w:rsidRPr="00C95109" w:rsidRDefault="00816BAA" w:rsidP="00816BAA">
      <w:pPr>
        <w:pStyle w:val="ListParagraph"/>
        <w:spacing w:before="120" w:after="120" w:line="240" w:lineRule="auto"/>
        <w:ind w:left="714"/>
        <w:rPr>
          <w:rFonts w:ascii="Verdana" w:hAnsi="Verdana"/>
          <w:sz w:val="24"/>
          <w:szCs w:val="24"/>
        </w:rPr>
      </w:pPr>
    </w:p>
    <w:p w14:paraId="3C69CB67" w14:textId="02BD1506" w:rsidR="00816BAA" w:rsidRPr="00C95109" w:rsidRDefault="00816BAA" w:rsidP="00816BA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Verdana" w:hAnsi="Verdana"/>
          <w:sz w:val="24"/>
          <w:szCs w:val="24"/>
        </w:rPr>
      </w:pPr>
      <w:r w:rsidRPr="00C95109">
        <w:rPr>
          <w:rFonts w:ascii="Verdana" w:hAnsi="Verdana"/>
          <w:sz w:val="24"/>
          <w:szCs w:val="24"/>
        </w:rPr>
        <w:t xml:space="preserve">Cross the bridge and turn right along the canal for a short distance, passing </w:t>
      </w:r>
      <w:r w:rsidR="00C95109">
        <w:rPr>
          <w:rFonts w:ascii="Verdana" w:hAnsi="Verdana"/>
          <w:sz w:val="24"/>
          <w:szCs w:val="24"/>
        </w:rPr>
        <w:t xml:space="preserve">over an aqueduct and </w:t>
      </w:r>
      <w:r w:rsidRPr="00C95109">
        <w:rPr>
          <w:rFonts w:ascii="Verdana" w:hAnsi="Verdana"/>
          <w:sz w:val="24"/>
          <w:szCs w:val="24"/>
        </w:rPr>
        <w:t>an interesting information board about the canal</w:t>
      </w:r>
    </w:p>
    <w:p w14:paraId="41ACF8F9" w14:textId="77777777" w:rsidR="00816BAA" w:rsidRPr="00C95109" w:rsidRDefault="00816BAA" w:rsidP="00816BAA">
      <w:pPr>
        <w:pStyle w:val="ListParagraph"/>
        <w:spacing w:before="120" w:after="120" w:line="240" w:lineRule="auto"/>
        <w:ind w:left="714"/>
        <w:rPr>
          <w:rFonts w:ascii="Verdana" w:hAnsi="Verdana"/>
          <w:sz w:val="24"/>
          <w:szCs w:val="24"/>
        </w:rPr>
      </w:pPr>
    </w:p>
    <w:p w14:paraId="23D83808" w14:textId="4FE4FC5D" w:rsidR="00816BAA" w:rsidRPr="00C95109" w:rsidRDefault="00816BAA" w:rsidP="00816BA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Verdana" w:hAnsi="Verdana"/>
          <w:sz w:val="24"/>
          <w:szCs w:val="24"/>
        </w:rPr>
      </w:pPr>
      <w:r w:rsidRPr="00C95109">
        <w:rPr>
          <w:rFonts w:ascii="Verdana" w:hAnsi="Verdana"/>
          <w:sz w:val="24"/>
          <w:szCs w:val="24"/>
        </w:rPr>
        <w:t>At the end, go up a flight of paved steps</w:t>
      </w:r>
      <w:r w:rsidR="00C95109">
        <w:rPr>
          <w:rFonts w:ascii="Verdana" w:hAnsi="Verdana"/>
          <w:sz w:val="24"/>
          <w:szCs w:val="24"/>
        </w:rPr>
        <w:t xml:space="preserve">, turn right and </w:t>
      </w:r>
      <w:r w:rsidRPr="00C95109">
        <w:rPr>
          <w:rFonts w:ascii="Verdana" w:hAnsi="Verdana"/>
          <w:sz w:val="24"/>
          <w:szCs w:val="24"/>
        </w:rPr>
        <w:t xml:space="preserve">coming out on a road. </w:t>
      </w:r>
    </w:p>
    <w:p w14:paraId="38EA6100" w14:textId="77777777" w:rsidR="00816BAA" w:rsidRPr="00C95109" w:rsidRDefault="00816BAA" w:rsidP="00816BAA">
      <w:pPr>
        <w:pStyle w:val="ListParagraph"/>
        <w:spacing w:before="120" w:after="120" w:line="240" w:lineRule="auto"/>
        <w:ind w:left="714"/>
        <w:rPr>
          <w:rFonts w:ascii="Verdana" w:hAnsi="Verdana"/>
          <w:sz w:val="24"/>
          <w:szCs w:val="24"/>
        </w:rPr>
      </w:pPr>
    </w:p>
    <w:p w14:paraId="12980B87" w14:textId="44EBF9B3" w:rsidR="00816BAA" w:rsidRPr="00C95109" w:rsidRDefault="00816BAA" w:rsidP="00816BA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Verdana" w:hAnsi="Verdana"/>
          <w:sz w:val="24"/>
          <w:szCs w:val="24"/>
        </w:rPr>
      </w:pPr>
      <w:r w:rsidRPr="00C95109">
        <w:rPr>
          <w:rFonts w:ascii="Verdana" w:hAnsi="Verdana"/>
          <w:sz w:val="24"/>
          <w:szCs w:val="24"/>
        </w:rPr>
        <w:t>Turn left along the road, over the railway bridge and just before the bus stop, cross the road and follow a rough tarmac track uphill</w:t>
      </w:r>
    </w:p>
    <w:p w14:paraId="6DFEFB4E" w14:textId="77777777" w:rsidR="00816BAA" w:rsidRPr="00C95109" w:rsidRDefault="00816BAA" w:rsidP="00816BAA">
      <w:pPr>
        <w:pStyle w:val="ListParagraph"/>
        <w:spacing w:before="120" w:after="120" w:line="240" w:lineRule="auto"/>
        <w:ind w:left="714"/>
        <w:rPr>
          <w:rFonts w:ascii="Verdana" w:hAnsi="Verdana"/>
          <w:sz w:val="24"/>
          <w:szCs w:val="24"/>
        </w:rPr>
      </w:pPr>
    </w:p>
    <w:p w14:paraId="1558B098" w14:textId="349E0D41" w:rsidR="003E6DAB" w:rsidRDefault="00816BAA" w:rsidP="00816BA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r w:rsidRPr="00C95109">
        <w:rPr>
          <w:rFonts w:ascii="Verdana" w:hAnsi="Verdana"/>
          <w:sz w:val="24"/>
          <w:szCs w:val="24"/>
        </w:rPr>
        <w:t>At the bungalow, take the waymarked footpath going off to the left</w:t>
      </w:r>
      <w:r w:rsidR="00C95109">
        <w:rPr>
          <w:rFonts w:ascii="Verdana" w:hAnsi="Verdana"/>
          <w:sz w:val="24"/>
          <w:szCs w:val="24"/>
        </w:rPr>
        <w:t>, running above some houses</w:t>
      </w:r>
      <w:r w:rsidRPr="00C95109">
        <w:rPr>
          <w:rFonts w:ascii="Verdana" w:hAnsi="Verdana"/>
          <w:sz w:val="24"/>
          <w:szCs w:val="24"/>
        </w:rPr>
        <w:t xml:space="preserve">. At a crossroads of paths, take the path straight ahead uphill through some woods, passing a disused quarry and follow this to reach the </w:t>
      </w:r>
      <w:r w:rsidR="00CE52BA">
        <w:rPr>
          <w:rFonts w:ascii="Verdana" w:hAnsi="Verdana"/>
          <w:sz w:val="24"/>
          <w:szCs w:val="24"/>
        </w:rPr>
        <w:t>17</w:t>
      </w:r>
      <w:r w:rsidR="00CE52BA" w:rsidRPr="00CE52BA">
        <w:rPr>
          <w:rFonts w:ascii="Verdana" w:hAnsi="Verdana"/>
          <w:sz w:val="24"/>
          <w:szCs w:val="24"/>
          <w:vertAlign w:val="superscript"/>
        </w:rPr>
        <w:t>th</w:t>
      </w:r>
      <w:r w:rsidR="00CE52BA">
        <w:rPr>
          <w:rFonts w:ascii="Verdana" w:hAnsi="Verdana"/>
          <w:sz w:val="24"/>
          <w:szCs w:val="24"/>
        </w:rPr>
        <w:t xml:space="preserve"> century </w:t>
      </w:r>
      <w:r w:rsidRPr="00C95109">
        <w:rPr>
          <w:rFonts w:ascii="Verdana" w:hAnsi="Verdana"/>
          <w:sz w:val="24"/>
          <w:szCs w:val="24"/>
        </w:rPr>
        <w:t>settlement of Wood Top</w:t>
      </w:r>
      <w:r w:rsidR="003E6DAB" w:rsidRPr="00C95109">
        <w:rPr>
          <w:rFonts w:ascii="Verdana" w:hAnsi="Verdana"/>
          <w:sz w:val="24"/>
          <w:szCs w:val="24"/>
        </w:rPr>
        <w:t xml:space="preserve">. </w:t>
      </w:r>
      <w:r w:rsidR="00C95109">
        <w:rPr>
          <w:rFonts w:ascii="Verdana" w:hAnsi="Verdana"/>
          <w:sz w:val="24"/>
          <w:szCs w:val="24"/>
        </w:rPr>
        <w:t>In Winter you</w:t>
      </w:r>
      <w:r w:rsidR="001C4670" w:rsidRPr="00C95109">
        <w:rPr>
          <w:rFonts w:ascii="Verdana" w:hAnsi="Verdana"/>
          <w:sz w:val="24"/>
          <w:szCs w:val="24"/>
        </w:rPr>
        <w:t xml:space="preserve"> get </w:t>
      </w:r>
      <w:r w:rsidR="003E6DAB" w:rsidRPr="00C95109">
        <w:rPr>
          <w:rFonts w:ascii="Verdana" w:hAnsi="Verdana"/>
          <w:sz w:val="24"/>
          <w:szCs w:val="24"/>
        </w:rPr>
        <w:t>great</w:t>
      </w:r>
      <w:r w:rsidR="001C4670" w:rsidRPr="00C95109">
        <w:rPr>
          <w:rFonts w:ascii="Verdana" w:hAnsi="Verdana"/>
          <w:sz w:val="24"/>
          <w:szCs w:val="24"/>
        </w:rPr>
        <w:t xml:space="preserve"> views of the opposite hillside and if you look back you </w:t>
      </w:r>
      <w:r w:rsidR="00C95109">
        <w:rPr>
          <w:rFonts w:ascii="Verdana" w:hAnsi="Verdana"/>
          <w:sz w:val="24"/>
          <w:szCs w:val="24"/>
        </w:rPr>
        <w:t>can</w:t>
      </w:r>
      <w:r w:rsidR="001C4670" w:rsidRPr="00C95109">
        <w:rPr>
          <w:rFonts w:ascii="Verdana" w:hAnsi="Verdana"/>
          <w:sz w:val="24"/>
          <w:szCs w:val="24"/>
        </w:rPr>
        <w:t xml:space="preserve"> see Hebden Bridge </w:t>
      </w:r>
      <w:r w:rsidR="00C95109">
        <w:rPr>
          <w:rFonts w:ascii="Verdana" w:hAnsi="Verdana"/>
          <w:sz w:val="24"/>
          <w:szCs w:val="24"/>
        </w:rPr>
        <w:t>through the trees</w:t>
      </w:r>
    </w:p>
    <w:p w14:paraId="07D5388E" w14:textId="77777777" w:rsidR="00796AC8" w:rsidRPr="00796AC8" w:rsidRDefault="00796AC8" w:rsidP="00796AC8">
      <w:pPr>
        <w:pStyle w:val="ListParagraph"/>
        <w:rPr>
          <w:rFonts w:ascii="Verdana" w:hAnsi="Verdana"/>
          <w:sz w:val="24"/>
          <w:szCs w:val="24"/>
        </w:rPr>
      </w:pPr>
    </w:p>
    <w:p w14:paraId="4D2B0E6D" w14:textId="77777777" w:rsidR="00796AC8" w:rsidRPr="00C95109" w:rsidRDefault="00796AC8" w:rsidP="00796AC8">
      <w:pPr>
        <w:pStyle w:val="ListParagraph"/>
        <w:spacing w:before="120" w:after="120" w:line="240" w:lineRule="auto"/>
        <w:ind w:left="851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121"/>
      </w:tblGrid>
      <w:tr w:rsidR="00796AC8" w14:paraId="3FEFFD35" w14:textId="77777777" w:rsidTr="00796AC8">
        <w:tc>
          <w:tcPr>
            <w:tcW w:w="5228" w:type="dxa"/>
          </w:tcPr>
          <w:p w14:paraId="59206D1D" w14:textId="6FB82CF4" w:rsidR="00796AC8" w:rsidRPr="00C95109" w:rsidRDefault="00796AC8" w:rsidP="00796AC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C95109">
              <w:rPr>
                <w:rFonts w:ascii="Verdana" w:hAnsi="Verdana"/>
                <w:sz w:val="24"/>
                <w:szCs w:val="24"/>
              </w:rPr>
              <w:t xml:space="preserve">Arriving at a junction, turn right along a track </w:t>
            </w:r>
            <w:r>
              <w:rPr>
                <w:rFonts w:ascii="Verdana" w:hAnsi="Verdana"/>
                <w:sz w:val="24"/>
                <w:szCs w:val="24"/>
              </w:rPr>
              <w:t xml:space="preserve">alongside </w:t>
            </w:r>
            <w:r w:rsidRPr="00C95109">
              <w:rPr>
                <w:rFonts w:ascii="Verdana" w:hAnsi="Verdana"/>
                <w:sz w:val="24"/>
                <w:szCs w:val="24"/>
              </w:rPr>
              <w:t>Wood Top Farm</w:t>
            </w:r>
            <w:r>
              <w:rPr>
                <w:rFonts w:ascii="Verdana" w:hAnsi="Verdana"/>
                <w:sz w:val="24"/>
                <w:szCs w:val="24"/>
              </w:rPr>
              <w:t xml:space="preserve"> (see photo opposite)</w:t>
            </w:r>
            <w:r w:rsidRPr="00C95109">
              <w:rPr>
                <w:rFonts w:ascii="Verdana" w:hAnsi="Verdana"/>
                <w:sz w:val="24"/>
                <w:szCs w:val="24"/>
              </w:rPr>
              <w:t>. Wood Top had a mill and the big wall on your right is the retaining wall of a mill dam that still exists</w:t>
            </w:r>
            <w:r w:rsidRPr="00C95109">
              <w:rPr>
                <w:rFonts w:ascii="Verdana" w:hAnsi="Verdana"/>
                <w:sz w:val="24"/>
                <w:szCs w:val="24"/>
              </w:rPr>
              <w:br/>
            </w:r>
          </w:p>
          <w:p w14:paraId="4C06D2CB" w14:textId="77777777" w:rsidR="00796AC8" w:rsidRPr="00AF3BE0" w:rsidRDefault="00796AC8" w:rsidP="00796AC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Passing</w:t>
            </w:r>
            <w:r w:rsidRPr="00C95109">
              <w:rPr>
                <w:rFonts w:ascii="Verdana" w:hAnsi="Verdana"/>
                <w:sz w:val="24"/>
                <w:szCs w:val="24"/>
              </w:rPr>
              <w:t xml:space="preserve"> the post box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C95109">
              <w:rPr>
                <w:rFonts w:ascii="Verdana" w:hAnsi="Verdana"/>
                <w:sz w:val="24"/>
                <w:szCs w:val="24"/>
              </w:rPr>
              <w:t xml:space="preserve"> go straight ahead on a concrete road and after 50 m turn left along the track called Wood Hey Lane, </w:t>
            </w:r>
            <w:r w:rsidRPr="00AF3BE0">
              <w:rPr>
                <w:rFonts w:ascii="Verdana" w:hAnsi="Verdana"/>
                <w:sz w:val="24"/>
                <w:szCs w:val="24"/>
              </w:rPr>
              <w:t>which you follow for half a kilometre</w:t>
            </w:r>
          </w:p>
          <w:p w14:paraId="4EE1A487" w14:textId="77777777" w:rsidR="00796AC8" w:rsidRDefault="00796AC8" w:rsidP="003E6DA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171A5BC" w14:textId="5C47CCCD" w:rsidR="00796AC8" w:rsidRDefault="00796AC8" w:rsidP="003E6DA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9E5A99" wp14:editId="37FD5AC2">
                  <wp:extent cx="3264204" cy="2827655"/>
                  <wp:effectExtent l="8572" t="0" r="2223" b="2222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415"/>
                          <a:stretch/>
                        </pic:blipFill>
                        <pic:spPr bwMode="auto">
                          <a:xfrm rot="5400000">
                            <a:off x="0" y="0"/>
                            <a:ext cx="3269901" cy="283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B6A2D" w14:textId="77777777" w:rsidR="003E6DAB" w:rsidRPr="00C95109" w:rsidRDefault="003E6DAB" w:rsidP="003E6DAB">
      <w:pPr>
        <w:pStyle w:val="ListParagraph"/>
        <w:rPr>
          <w:rFonts w:ascii="Verdana" w:hAnsi="Verdana"/>
          <w:sz w:val="24"/>
          <w:szCs w:val="24"/>
        </w:rPr>
      </w:pPr>
    </w:p>
    <w:p w14:paraId="7F5F8570" w14:textId="77777777" w:rsidR="00AF3BE0" w:rsidRDefault="00AF3BE0" w:rsidP="00AF3BE0">
      <w:pPr>
        <w:pStyle w:val="ListParagraph"/>
        <w:rPr>
          <w:rFonts w:ascii="Verdana" w:hAnsi="Verdana"/>
          <w:sz w:val="24"/>
          <w:szCs w:val="24"/>
        </w:rPr>
      </w:pPr>
    </w:p>
    <w:p w14:paraId="54244F90" w14:textId="1A78EA2D" w:rsidR="00796AC8" w:rsidRPr="00796AC8" w:rsidRDefault="00796AC8" w:rsidP="00AF3BE0">
      <w:pPr>
        <w:pStyle w:val="ListParagraph"/>
        <w:rPr>
          <w:rFonts w:ascii="Verdana" w:hAnsi="Verdana"/>
          <w:b/>
          <w:bCs/>
          <w:i/>
          <w:iCs/>
          <w:sz w:val="24"/>
          <w:szCs w:val="24"/>
        </w:rPr>
      </w:pPr>
      <w:bookmarkStart w:id="0" w:name="_Hlk40191440"/>
      <w:r w:rsidRPr="00796AC8">
        <w:rPr>
          <w:rFonts w:ascii="Verdana" w:hAnsi="Verdana"/>
          <w:b/>
          <w:bCs/>
          <w:i/>
          <w:iCs/>
          <w:sz w:val="24"/>
          <w:szCs w:val="24"/>
        </w:rPr>
        <w:t>Things to watch out for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 on your way</w:t>
      </w:r>
    </w:p>
    <w:p w14:paraId="649511A1" w14:textId="54FA94BB" w:rsidR="00796AC8" w:rsidRDefault="00796AC8" w:rsidP="00796AC8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Y</w:t>
      </w:r>
      <w:r w:rsidR="001C4670" w:rsidRPr="00AF3BE0">
        <w:rPr>
          <w:rFonts w:ascii="Verdana" w:hAnsi="Verdana"/>
          <w:i/>
          <w:iCs/>
          <w:sz w:val="24"/>
          <w:szCs w:val="24"/>
        </w:rPr>
        <w:t xml:space="preserve">ou pass a pair of houses called Shroggs and </w:t>
      </w:r>
      <w:r w:rsidR="00C95109" w:rsidRPr="00AF3BE0">
        <w:rPr>
          <w:rFonts w:ascii="Verdana" w:hAnsi="Verdana"/>
          <w:i/>
          <w:iCs/>
          <w:sz w:val="24"/>
          <w:szCs w:val="24"/>
        </w:rPr>
        <w:t xml:space="preserve">Bodds Biggin dated 1697. </w:t>
      </w:r>
    </w:p>
    <w:p w14:paraId="488834EA" w14:textId="100D2D71" w:rsidR="00AF3BE0" w:rsidRDefault="00C95109" w:rsidP="00796AC8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rPr>
          <w:rFonts w:ascii="Verdana" w:hAnsi="Verdana"/>
          <w:i/>
          <w:iCs/>
          <w:sz w:val="24"/>
          <w:szCs w:val="24"/>
        </w:rPr>
      </w:pPr>
      <w:r w:rsidRPr="00AF3BE0">
        <w:rPr>
          <w:rFonts w:ascii="Verdana" w:hAnsi="Verdana"/>
          <w:i/>
          <w:iCs/>
          <w:sz w:val="24"/>
          <w:szCs w:val="24"/>
        </w:rPr>
        <w:t>S</w:t>
      </w:r>
      <w:r w:rsidR="001C4670" w:rsidRPr="00AF3BE0">
        <w:rPr>
          <w:rFonts w:ascii="Verdana" w:hAnsi="Verdana"/>
          <w:i/>
          <w:iCs/>
          <w:sz w:val="24"/>
          <w:szCs w:val="24"/>
        </w:rPr>
        <w:t>hortly after if you look to your left you will see a rather surreal waterwheel</w:t>
      </w:r>
      <w:r w:rsidR="00AF3BE0" w:rsidRPr="00AF3BE0">
        <w:rPr>
          <w:rFonts w:ascii="Verdana" w:hAnsi="Verdana"/>
          <w:i/>
          <w:iCs/>
          <w:sz w:val="24"/>
          <w:szCs w:val="24"/>
        </w:rPr>
        <w:t xml:space="preserve"> </w:t>
      </w:r>
    </w:p>
    <w:p w14:paraId="386F96AB" w14:textId="77D8C4BA" w:rsidR="00AF3BE0" w:rsidRDefault="001C4670" w:rsidP="00796AC8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rPr>
          <w:rFonts w:ascii="Verdana" w:hAnsi="Verdana"/>
          <w:i/>
          <w:iCs/>
          <w:sz w:val="24"/>
          <w:szCs w:val="24"/>
        </w:rPr>
      </w:pPr>
      <w:r w:rsidRPr="00AF3BE0">
        <w:rPr>
          <w:rFonts w:ascii="Verdana" w:hAnsi="Verdana"/>
          <w:i/>
          <w:iCs/>
          <w:sz w:val="24"/>
          <w:szCs w:val="24"/>
        </w:rPr>
        <w:t>As you cross the stream watch out for the gnome house on your right, this is part of Mytholmroyd Walkers Action children’s walks</w:t>
      </w:r>
      <w:r w:rsidR="00796AC8">
        <w:rPr>
          <w:rFonts w:ascii="Verdana" w:hAnsi="Verdana"/>
          <w:i/>
          <w:iCs/>
          <w:sz w:val="24"/>
          <w:szCs w:val="24"/>
        </w:rPr>
        <w:t xml:space="preserve"> -</w:t>
      </w:r>
      <w:r w:rsidRPr="00AF3BE0">
        <w:rPr>
          <w:rFonts w:ascii="Verdana" w:hAnsi="Verdana"/>
          <w:i/>
          <w:iCs/>
          <w:sz w:val="24"/>
          <w:szCs w:val="24"/>
        </w:rPr>
        <w:t xml:space="preserve"> details available on their website</w:t>
      </w:r>
    </w:p>
    <w:p w14:paraId="4680E44B" w14:textId="7EAF1972" w:rsidR="00816BAA" w:rsidRPr="00C95109" w:rsidRDefault="00796AC8" w:rsidP="00796AC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Further on, l</w:t>
      </w:r>
      <w:r w:rsidR="00AF3BE0">
        <w:rPr>
          <w:rFonts w:ascii="Verdana" w:hAnsi="Verdana"/>
          <w:i/>
          <w:iCs/>
          <w:sz w:val="24"/>
          <w:szCs w:val="24"/>
        </w:rPr>
        <w:t>ooking up to your right you will see Park Fold a fine example of an early 17</w:t>
      </w:r>
      <w:r w:rsidR="00AF3BE0" w:rsidRPr="00AF3BE0">
        <w:rPr>
          <w:rFonts w:ascii="Verdana" w:hAnsi="Verdana"/>
          <w:i/>
          <w:iCs/>
          <w:sz w:val="24"/>
          <w:szCs w:val="24"/>
          <w:vertAlign w:val="superscript"/>
        </w:rPr>
        <w:t>th</w:t>
      </w:r>
      <w:r w:rsidR="00AF3BE0">
        <w:rPr>
          <w:rFonts w:ascii="Verdana" w:hAnsi="Verdana"/>
          <w:i/>
          <w:iCs/>
          <w:sz w:val="24"/>
          <w:szCs w:val="24"/>
        </w:rPr>
        <w:t xml:space="preserve"> century yeoman’s house and barn</w:t>
      </w:r>
      <w:r w:rsidR="001C4670" w:rsidRPr="00C95109">
        <w:rPr>
          <w:rFonts w:ascii="Verdana" w:hAnsi="Verdana"/>
          <w:sz w:val="24"/>
          <w:szCs w:val="24"/>
        </w:rPr>
        <w:br/>
      </w:r>
    </w:p>
    <w:bookmarkEnd w:id="0"/>
    <w:p w14:paraId="25FAFA14" w14:textId="659A69EA" w:rsidR="00816BAA" w:rsidRPr="00C95109" w:rsidRDefault="001C4670" w:rsidP="003E6DAB">
      <w:pPr>
        <w:pStyle w:val="ListParagraph"/>
        <w:rPr>
          <w:rFonts w:ascii="Verdana" w:hAnsi="Verdana"/>
          <w:i/>
          <w:iCs/>
          <w:sz w:val="24"/>
          <w:szCs w:val="24"/>
        </w:rPr>
      </w:pPr>
      <w:r w:rsidRPr="00C95109">
        <w:rPr>
          <w:rFonts w:ascii="Verdana" w:hAnsi="Verdana"/>
          <w:i/>
          <w:iCs/>
          <w:sz w:val="24"/>
          <w:szCs w:val="24"/>
        </w:rPr>
        <w:t xml:space="preserve">Just after Park Cottage there is a footpath going down to the left and that will take you to the old hamlet called Stubb and </w:t>
      </w:r>
      <w:r w:rsidR="0076298A" w:rsidRPr="00C95109">
        <w:rPr>
          <w:rFonts w:ascii="Verdana" w:hAnsi="Verdana"/>
          <w:i/>
          <w:iCs/>
          <w:sz w:val="24"/>
          <w:szCs w:val="24"/>
        </w:rPr>
        <w:t xml:space="preserve">if you want to shorten your walk, </w:t>
      </w:r>
      <w:r w:rsidRPr="00C95109">
        <w:rPr>
          <w:rFonts w:ascii="Verdana" w:hAnsi="Verdana"/>
          <w:i/>
          <w:iCs/>
          <w:sz w:val="24"/>
          <w:szCs w:val="24"/>
        </w:rPr>
        <w:t>it is a short hop from there back to Hebden Bridge</w:t>
      </w:r>
    </w:p>
    <w:p w14:paraId="0AD41FFD" w14:textId="77777777" w:rsidR="00327C17" w:rsidRPr="00C95109" w:rsidRDefault="00327C17" w:rsidP="00327C17">
      <w:pPr>
        <w:pStyle w:val="ListParagraph"/>
        <w:rPr>
          <w:rFonts w:ascii="Verdana" w:hAnsi="Verdana"/>
          <w:sz w:val="24"/>
          <w:szCs w:val="24"/>
        </w:rPr>
      </w:pPr>
    </w:p>
    <w:p w14:paraId="1A093217" w14:textId="3AF50A9B" w:rsidR="0076298A" w:rsidRDefault="00AF3BE0" w:rsidP="0076298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continue our walk, t</w:t>
      </w:r>
      <w:r w:rsidR="001C4670" w:rsidRPr="00C95109">
        <w:rPr>
          <w:rFonts w:ascii="Verdana" w:hAnsi="Verdana"/>
          <w:sz w:val="24"/>
          <w:szCs w:val="24"/>
        </w:rPr>
        <w:t xml:space="preserve">he track now becomes tarmac called Nest Lane and you follow this </w:t>
      </w:r>
      <w:r>
        <w:rPr>
          <w:rFonts w:ascii="Verdana" w:hAnsi="Verdana"/>
          <w:sz w:val="24"/>
          <w:szCs w:val="24"/>
        </w:rPr>
        <w:t xml:space="preserve">for a further </w:t>
      </w:r>
      <w:r w:rsidR="0076298A" w:rsidRPr="00C95109">
        <w:rPr>
          <w:rFonts w:ascii="Verdana" w:hAnsi="Verdana"/>
          <w:sz w:val="24"/>
          <w:szCs w:val="24"/>
        </w:rPr>
        <w:t>¾ km</w:t>
      </w:r>
      <w:r w:rsidR="003E6DAB" w:rsidRPr="00C95109">
        <w:rPr>
          <w:rFonts w:ascii="Verdana" w:hAnsi="Verdana"/>
          <w:sz w:val="24"/>
          <w:szCs w:val="24"/>
        </w:rPr>
        <w:t xml:space="preserve"> to a junction of roads</w:t>
      </w:r>
      <w:r w:rsidR="0076298A" w:rsidRPr="00C95109">
        <w:rPr>
          <w:rFonts w:ascii="Verdana" w:hAnsi="Verdana"/>
          <w:sz w:val="24"/>
          <w:szCs w:val="24"/>
        </w:rPr>
        <w:t xml:space="preserve"> </w:t>
      </w:r>
    </w:p>
    <w:p w14:paraId="65A4B878" w14:textId="77777777" w:rsidR="00796AC8" w:rsidRPr="00C95109" w:rsidRDefault="00796AC8" w:rsidP="00796AC8">
      <w:pPr>
        <w:pStyle w:val="ListParagraph"/>
        <w:ind w:left="851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108"/>
      </w:tblGrid>
      <w:tr w:rsidR="00796AC8" w14:paraId="12E1C9B9" w14:textId="77777777" w:rsidTr="007D17A4">
        <w:tc>
          <w:tcPr>
            <w:tcW w:w="5228" w:type="dxa"/>
          </w:tcPr>
          <w:p w14:paraId="0E1783F3" w14:textId="001409FF" w:rsidR="00796AC8" w:rsidRDefault="00796AC8" w:rsidP="00796AC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C95109">
              <w:rPr>
                <w:rFonts w:ascii="Verdana" w:hAnsi="Verdana"/>
                <w:sz w:val="24"/>
                <w:szCs w:val="24"/>
              </w:rPr>
              <w:t xml:space="preserve">At the junction bear left along Thrush Hill Road, just before the very narrow railway tunnel, cross the road and go up a set of </w:t>
            </w:r>
            <w:r>
              <w:rPr>
                <w:rFonts w:ascii="Verdana" w:hAnsi="Verdana"/>
                <w:sz w:val="24"/>
                <w:szCs w:val="24"/>
              </w:rPr>
              <w:t>stone</w:t>
            </w:r>
            <w:r w:rsidRPr="00C95109">
              <w:rPr>
                <w:rFonts w:ascii="Verdana" w:hAnsi="Verdana"/>
                <w:sz w:val="24"/>
                <w:szCs w:val="24"/>
              </w:rPr>
              <w:t xml:space="preserve"> steps</w:t>
            </w:r>
            <w:r>
              <w:rPr>
                <w:rFonts w:ascii="Verdana" w:hAnsi="Verdana"/>
                <w:sz w:val="24"/>
                <w:szCs w:val="24"/>
              </w:rPr>
              <w:t xml:space="preserve"> (see photo opp.)</w:t>
            </w:r>
          </w:p>
          <w:p w14:paraId="6289BEA2" w14:textId="77777777" w:rsidR="00796AC8" w:rsidRDefault="00796AC8" w:rsidP="00796AC8">
            <w:pPr>
              <w:pStyle w:val="ListParagraph"/>
              <w:ind w:left="851"/>
              <w:rPr>
                <w:rFonts w:ascii="Verdana" w:hAnsi="Verdana"/>
                <w:sz w:val="24"/>
                <w:szCs w:val="24"/>
              </w:rPr>
            </w:pPr>
          </w:p>
          <w:p w14:paraId="4BF5844A" w14:textId="1BD035C9" w:rsidR="00796AC8" w:rsidRDefault="00796AC8" w:rsidP="00796AC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C95109">
              <w:rPr>
                <w:rFonts w:ascii="Verdana" w:hAnsi="Verdana"/>
                <w:sz w:val="24"/>
                <w:szCs w:val="24"/>
              </w:rPr>
              <w:t xml:space="preserve">Follow the tarmac path </w:t>
            </w:r>
            <w:r>
              <w:rPr>
                <w:rFonts w:ascii="Verdana" w:hAnsi="Verdana"/>
                <w:sz w:val="24"/>
                <w:szCs w:val="24"/>
              </w:rPr>
              <w:t xml:space="preserve">down a slope to </w:t>
            </w:r>
            <w:r w:rsidRPr="00C95109">
              <w:rPr>
                <w:rFonts w:ascii="Verdana" w:hAnsi="Verdana"/>
                <w:sz w:val="24"/>
                <w:szCs w:val="24"/>
              </w:rPr>
              <w:t xml:space="preserve">the </w:t>
            </w:r>
            <w:r>
              <w:rPr>
                <w:rFonts w:ascii="Verdana" w:hAnsi="Verdana"/>
                <w:sz w:val="24"/>
                <w:szCs w:val="24"/>
              </w:rPr>
              <w:t>end</w:t>
            </w:r>
            <w:r w:rsidRPr="00C95109">
              <w:rPr>
                <w:rFonts w:ascii="Verdana" w:hAnsi="Verdana"/>
                <w:sz w:val="24"/>
                <w:szCs w:val="24"/>
              </w:rPr>
              <w:t xml:space="preserve"> of the sheltered housing complex</w:t>
            </w:r>
          </w:p>
          <w:p w14:paraId="70BE134C" w14:textId="596327AA" w:rsidR="00796AC8" w:rsidRPr="00796AC8" w:rsidRDefault="00796AC8" w:rsidP="00796AC8">
            <w:r w:rsidRPr="00796AC8">
              <w:t xml:space="preserve"> </w:t>
            </w:r>
          </w:p>
          <w:p w14:paraId="27AC31AE" w14:textId="2BFD568F" w:rsidR="00796AC8" w:rsidRPr="00C95109" w:rsidRDefault="00796AC8" w:rsidP="00796AC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C95109">
              <w:rPr>
                <w:rFonts w:ascii="Verdana" w:hAnsi="Verdana"/>
                <w:sz w:val="24"/>
                <w:szCs w:val="24"/>
              </w:rPr>
              <w:t xml:space="preserve">At the end turn left along the tarmac road and </w:t>
            </w:r>
            <w:r>
              <w:rPr>
                <w:rFonts w:ascii="Verdana" w:hAnsi="Verdana"/>
                <w:sz w:val="24"/>
                <w:szCs w:val="24"/>
              </w:rPr>
              <w:t>then</w:t>
            </w:r>
            <w:r w:rsidRPr="00C95109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turn right up a ramp to </w:t>
            </w:r>
            <w:r w:rsidRPr="00C95109">
              <w:rPr>
                <w:rFonts w:ascii="Verdana" w:hAnsi="Verdana"/>
                <w:sz w:val="24"/>
                <w:szCs w:val="24"/>
              </w:rPr>
              <w:t>cross the river on the metal foot bridge which was put in after the devastating 2015 floods</w:t>
            </w:r>
          </w:p>
          <w:p w14:paraId="578F6D4F" w14:textId="77777777" w:rsidR="00796AC8" w:rsidRDefault="00796AC8" w:rsidP="003E6DA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46146B1" w14:textId="470957D8" w:rsidR="00796AC8" w:rsidRDefault="00796AC8" w:rsidP="003E6DAB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B69E1E" wp14:editId="7D30C2DE">
                  <wp:extent cx="3756286" cy="2817393"/>
                  <wp:effectExtent l="0" t="6667" r="9207" b="9208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94119" cy="284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EDC27" w14:textId="77777777" w:rsidR="003E6DAB" w:rsidRPr="00C95109" w:rsidRDefault="003E6DAB" w:rsidP="003E6DAB">
      <w:pPr>
        <w:pStyle w:val="ListParagraph"/>
        <w:rPr>
          <w:rFonts w:ascii="Verdana" w:hAnsi="Verdana"/>
          <w:sz w:val="24"/>
          <w:szCs w:val="24"/>
        </w:rPr>
      </w:pPr>
    </w:p>
    <w:p w14:paraId="3D946E97" w14:textId="1132E461" w:rsidR="00901D16" w:rsidRDefault="001C4670" w:rsidP="00816BA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95109">
        <w:rPr>
          <w:rFonts w:ascii="Verdana" w:hAnsi="Verdana"/>
          <w:sz w:val="24"/>
          <w:szCs w:val="24"/>
        </w:rPr>
        <w:t xml:space="preserve">At the Shoulder of Mutton pub, turn left along the main road, under the railway line, over the river and you will </w:t>
      </w:r>
      <w:r w:rsidR="0076298A" w:rsidRPr="00C95109">
        <w:rPr>
          <w:rFonts w:ascii="Verdana" w:hAnsi="Verdana"/>
          <w:sz w:val="24"/>
          <w:szCs w:val="24"/>
        </w:rPr>
        <w:t>reach the centre of Mytholmroyd</w:t>
      </w:r>
    </w:p>
    <w:p w14:paraId="6870100A" w14:textId="77777777" w:rsidR="00796AC8" w:rsidRDefault="00796AC8" w:rsidP="00796AC8">
      <w:pPr>
        <w:pStyle w:val="ListParagraph"/>
        <w:ind w:left="851"/>
        <w:rPr>
          <w:rFonts w:ascii="Verdana" w:hAnsi="Verdana"/>
          <w:sz w:val="24"/>
          <w:szCs w:val="24"/>
        </w:rPr>
      </w:pPr>
    </w:p>
    <w:p w14:paraId="17DF062B" w14:textId="2195FDB4" w:rsidR="00C95109" w:rsidRPr="00CE52BA" w:rsidRDefault="00796AC8" w:rsidP="006C211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18</w:t>
      </w:r>
      <w:r w:rsidRPr="00796AC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century Dusty Miller, which is the end of the walk is over </w:t>
      </w:r>
      <w:r w:rsidR="007D17A4">
        <w:rPr>
          <w:rFonts w:ascii="Verdana" w:hAnsi="Verdana"/>
          <w:sz w:val="24"/>
          <w:szCs w:val="24"/>
        </w:rPr>
        <w:t xml:space="preserve">the main road </w:t>
      </w:r>
      <w:r>
        <w:rPr>
          <w:rFonts w:ascii="Verdana" w:hAnsi="Verdana"/>
          <w:sz w:val="24"/>
          <w:szCs w:val="24"/>
        </w:rPr>
        <w:t>to your left</w:t>
      </w:r>
    </w:p>
    <w:sectPr w:rsidR="00C95109" w:rsidRPr="00CE52BA" w:rsidSect="0081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144"/>
    <w:multiLevelType w:val="hybridMultilevel"/>
    <w:tmpl w:val="BA9CA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73D6D"/>
    <w:multiLevelType w:val="hybridMultilevel"/>
    <w:tmpl w:val="DAE6523C"/>
    <w:lvl w:ilvl="0" w:tplc="B8123572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B8123572">
        <w:start w:val="1"/>
        <w:numFmt w:val="decimal"/>
        <w:lvlText w:val="%1."/>
        <w:lvlJc w:val="left"/>
        <w:pPr>
          <w:ind w:left="851" w:hanging="794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  <w:lvlOverride w:ilvl="0">
      <w:lvl w:ilvl="0" w:tplc="B8123572">
        <w:start w:val="1"/>
        <w:numFmt w:val="decimal"/>
        <w:lvlText w:val="%1."/>
        <w:lvlJc w:val="left"/>
        <w:pPr>
          <w:ind w:left="737" w:hanging="56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70"/>
    <w:rsid w:val="000B5088"/>
    <w:rsid w:val="0012789B"/>
    <w:rsid w:val="001C4670"/>
    <w:rsid w:val="001E5A34"/>
    <w:rsid w:val="00327C17"/>
    <w:rsid w:val="003A0FF4"/>
    <w:rsid w:val="003E6DAB"/>
    <w:rsid w:val="005F7E58"/>
    <w:rsid w:val="006C2113"/>
    <w:rsid w:val="0076298A"/>
    <w:rsid w:val="007926E4"/>
    <w:rsid w:val="00796AC8"/>
    <w:rsid w:val="007D17A4"/>
    <w:rsid w:val="00816BAA"/>
    <w:rsid w:val="00880C71"/>
    <w:rsid w:val="00901D16"/>
    <w:rsid w:val="009154F3"/>
    <w:rsid w:val="009234B8"/>
    <w:rsid w:val="00AF0651"/>
    <w:rsid w:val="00AF3BE0"/>
    <w:rsid w:val="00B14A4C"/>
    <w:rsid w:val="00C95109"/>
    <w:rsid w:val="00CA0654"/>
    <w:rsid w:val="00C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B756"/>
  <w15:chartTrackingRefBased/>
  <w15:docId w15:val="{1010C3CC-6A8D-4DA0-AE95-E45FBC4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A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76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5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4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93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1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3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7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0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5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86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34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9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83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 Coop</dc:creator>
  <cp:keywords/>
  <dc:description/>
  <cp:lastModifiedBy>Richard Peters</cp:lastModifiedBy>
  <cp:revision>17</cp:revision>
  <cp:lastPrinted>2020-05-11T13:48:00Z</cp:lastPrinted>
  <dcterms:created xsi:type="dcterms:W3CDTF">2020-01-15T21:30:00Z</dcterms:created>
  <dcterms:modified xsi:type="dcterms:W3CDTF">2020-05-12T15:11:00Z</dcterms:modified>
</cp:coreProperties>
</file>